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4" w:rsidRDefault="000D15D4"/>
    <w:p w:rsid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/>
          <w:sz w:val="52"/>
          <w:szCs w:val="52"/>
        </w:rPr>
      </w:pPr>
      <w:r>
        <w:rPr>
          <w:rFonts w:ascii="Calibri" w:hAnsi="Calibri"/>
          <w:b/>
          <w:bCs/>
          <w:color w:val="FFFFFF"/>
          <w:sz w:val="52"/>
          <w:szCs w:val="52"/>
        </w:rPr>
        <w:t>Dossier de candidature</w:t>
      </w:r>
    </w:p>
    <w:p w:rsidR="000D15D4" w:rsidRP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 w:themeColor="background1"/>
          <w:szCs w:val="28"/>
        </w:rPr>
      </w:pP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>Pri</w:t>
      </w:r>
      <w:r w:rsidRPr="000D15D4">
        <w:rPr>
          <w:rFonts w:ascii="Calibri" w:hAnsi="Calibri"/>
          <w:bCs/>
          <w:color w:val="FFFFFF" w:themeColor="background1"/>
          <w:sz w:val="52"/>
          <w:szCs w:val="52"/>
        </w:rPr>
        <w:t>x</w:t>
      </w: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 xml:space="preserve"> de Thèse </w:t>
      </w:r>
      <w:proofErr w:type="spellStart"/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>Renatech</w:t>
      </w:r>
      <w:proofErr w:type="spellEnd"/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 xml:space="preserve"> 2017</w:t>
      </w:r>
    </w:p>
    <w:p w:rsidR="000D15D4" w:rsidRPr="000D15D4" w:rsidRDefault="000D15D4" w:rsidP="000D15D4">
      <w:pPr>
        <w:rPr>
          <w:color w:val="FFFFFF" w:themeColor="background1"/>
        </w:rPr>
      </w:pPr>
      <w:r w:rsidRPr="000D15D4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46298" wp14:editId="01474660">
                <wp:simplePos x="0" y="0"/>
                <wp:positionH relativeFrom="column">
                  <wp:posOffset>-795020</wp:posOffset>
                </wp:positionH>
                <wp:positionV relativeFrom="paragraph">
                  <wp:posOffset>200025</wp:posOffset>
                </wp:positionV>
                <wp:extent cx="6076950" cy="16097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0972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.6pt;margin-top:15.75pt;width:478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Ce document contient 3 parties </w:t>
      </w:r>
      <w:bookmarkStart w:id="0" w:name="_GoBack"/>
      <w:bookmarkEnd w:id="0"/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Fiche de présentation.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 page)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Description de la thèse, méthode de micro-</w:t>
      </w:r>
      <w:proofErr w:type="spellStart"/>
      <w:r w:rsidRPr="000D15D4">
        <w:rPr>
          <w:rFonts w:ascii="Calibri" w:hAnsi="Calibri"/>
          <w:b/>
          <w:color w:val="FFFFFF" w:themeColor="background1"/>
          <w:sz w:val="24"/>
        </w:rPr>
        <w:t>nanofabrication</w:t>
      </w:r>
      <w:proofErr w:type="spellEnd"/>
      <w:r w:rsidRPr="000D15D4">
        <w:rPr>
          <w:rFonts w:ascii="Calibri" w:hAnsi="Calibri"/>
          <w:b/>
          <w:color w:val="FFFFFF" w:themeColor="background1"/>
          <w:sz w:val="24"/>
        </w:rPr>
        <w:t xml:space="preserve">, </w:t>
      </w:r>
    </w:p>
    <w:p w:rsidR="000D15D4" w:rsidRPr="000D15D4" w:rsidRDefault="000D15D4" w:rsidP="000D15D4">
      <w:pPr>
        <w:ind w:left="720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Résultats.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="00CA5908">
        <w:rPr>
          <w:rFonts w:ascii="Calibri" w:hAnsi="Calibri"/>
          <w:b/>
          <w:color w:val="FFFFFF" w:themeColor="background1"/>
          <w:sz w:val="24"/>
        </w:rPr>
        <w:t xml:space="preserve">  </w:t>
      </w:r>
      <w:r w:rsidRPr="000D15D4">
        <w:rPr>
          <w:rFonts w:ascii="Calibri" w:hAnsi="Calibri"/>
          <w:b/>
          <w:color w:val="FFFFFF" w:themeColor="background1"/>
          <w:sz w:val="24"/>
        </w:rPr>
        <w:t>(</w:t>
      </w:r>
      <w:proofErr w:type="gramStart"/>
      <w:r w:rsidRPr="000D15D4">
        <w:rPr>
          <w:rFonts w:ascii="Calibri" w:hAnsi="Calibri"/>
          <w:b/>
          <w:color w:val="FFFFFF" w:themeColor="background1"/>
          <w:sz w:val="24"/>
        </w:rPr>
        <w:t>max</w:t>
      </w:r>
      <w:proofErr w:type="gramEnd"/>
      <w:r w:rsidRPr="000D15D4">
        <w:rPr>
          <w:rFonts w:ascii="Calibri" w:hAnsi="Calibri"/>
          <w:b/>
          <w:color w:val="FFFFFF" w:themeColor="background1"/>
          <w:sz w:val="24"/>
        </w:rPr>
        <w:t xml:space="preserve"> 3 pages)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Publications/communications/brevets.</w:t>
      </w: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C62A3A" w:rsidRDefault="000D15D4" w:rsidP="000D15D4">
      <w:pPr>
        <w:ind w:left="720"/>
        <w:jc w:val="center"/>
        <w:rPr>
          <w:rFonts w:ascii="Calibri" w:hAnsi="Calibri"/>
          <w:b/>
          <w:color w:val="B0246A"/>
          <w:sz w:val="32"/>
          <w:szCs w:val="32"/>
          <w:u w:val="single"/>
        </w:rPr>
      </w:pPr>
      <w:r w:rsidRPr="00C62A3A">
        <w:rPr>
          <w:rFonts w:ascii="Calibri" w:hAnsi="Calibri"/>
          <w:b/>
          <w:color w:val="B0246A"/>
          <w:sz w:val="32"/>
          <w:szCs w:val="32"/>
          <w:u w:val="single"/>
        </w:rPr>
        <w:t>I – Fiche de présentation</w:t>
      </w:r>
    </w:p>
    <w:p w:rsidR="000D15D4" w:rsidRPr="00C62A3A" w:rsidRDefault="000D15D4" w:rsidP="000D15D4">
      <w:pPr>
        <w:ind w:left="720"/>
        <w:rPr>
          <w:rFonts w:ascii="Calibri" w:hAnsi="Calibri"/>
          <w:color w:val="59AC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PRENOM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DATE DE NAISSANCE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TITRE DE LA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THEMATIQUES PRINCIPALES / MOTS CLES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LABORATOIRE(S)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DIRECTEUR/ DIRECTRICE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lastRenderedPageBreak/>
              <w:t>DATE DE SOUTENANCE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PARTENAIRE(S)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PARCOURS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C226D9">
        <w:tc>
          <w:tcPr>
            <w:tcW w:w="3936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POSITION ACTUELLE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352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</w:tbl>
    <w:p w:rsidR="000D15D4" w:rsidRPr="000D15D4" w:rsidRDefault="000D15D4" w:rsidP="000D15D4"/>
    <w:p w:rsidR="000D15D4" w:rsidRPr="000D15D4" w:rsidRDefault="000D15D4" w:rsidP="000D15D4"/>
    <w:p w:rsidR="000D15D4" w:rsidRDefault="000D15D4" w:rsidP="000D15D4"/>
    <w:p w:rsidR="000D15D4" w:rsidRDefault="000D15D4" w:rsidP="000D15D4">
      <w:pPr>
        <w:tabs>
          <w:tab w:val="left" w:pos="1635"/>
        </w:tabs>
      </w:pPr>
      <w:r>
        <w:tab/>
      </w:r>
    </w:p>
    <w:p w:rsidR="000D15D4" w:rsidRDefault="000D15D4">
      <w:r>
        <w:br w:type="page"/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  <w:u w:val="single"/>
        </w:rPr>
      </w:pPr>
      <w:r w:rsidRPr="000D15D4">
        <w:rPr>
          <w:rFonts w:ascii="Calibri" w:hAnsi="Calibri"/>
          <w:b/>
          <w:color w:val="B0246A"/>
          <w:sz w:val="32"/>
          <w:u w:val="single"/>
        </w:rPr>
        <w:lastRenderedPageBreak/>
        <w:t>II -Informations sur la thèse</w:t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</w:rPr>
      </w:pPr>
      <w:r w:rsidRPr="000D15D4">
        <w:rPr>
          <w:rFonts w:ascii="Calibri" w:hAnsi="Calibri"/>
          <w:b/>
          <w:color w:val="B0246A"/>
          <w:sz w:val="32"/>
        </w:rPr>
        <w:t>Merci de renseigner ces trois rubriques (maximum trois pages)</w:t>
      </w:r>
    </w:p>
    <w:p w:rsidR="000D15D4" w:rsidRPr="000D15D4" w:rsidRDefault="000D15D4" w:rsidP="000D15D4">
      <w:pPr>
        <w:rPr>
          <w:rFonts w:ascii="Calibri" w:hAnsi="Calibri"/>
          <w:color w:val="B0246A"/>
        </w:rPr>
      </w:pPr>
      <w:r>
        <w:rPr>
          <w:rFonts w:ascii="Calibri" w:hAnsi="Calibri"/>
          <w:noProof/>
          <w:color w:val="B0246A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-642619</wp:posOffset>
                </wp:positionH>
                <wp:positionV relativeFrom="paragraph">
                  <wp:posOffset>244475</wp:posOffset>
                </wp:positionV>
                <wp:extent cx="6667500" cy="1514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0.6pt;margin-top:19.25pt;width:52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" fillcolor="#b0246a" stroked="f" strokeweight="2pt"/>
            </w:pict>
          </mc:Fallback>
        </mc:AlternateContent>
      </w:r>
    </w:p>
    <w:p w:rsid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 – Brève description du travail de thèse.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 xml:space="preserve"> (1/2 page)</w:t>
      </w:r>
    </w:p>
    <w:p w:rsid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II- Méthodes de micro-</w:t>
      </w:r>
      <w:proofErr w:type="spellStart"/>
      <w:r w:rsidRPr="000D15D4">
        <w:rPr>
          <w:rFonts w:ascii="Calibri" w:hAnsi="Calibri"/>
          <w:b/>
          <w:color w:val="FFFFFF" w:themeColor="background1"/>
          <w:sz w:val="24"/>
        </w:rPr>
        <w:t>nanofabrication</w:t>
      </w:r>
      <w:proofErr w:type="spellEnd"/>
      <w:r w:rsidRPr="000D15D4">
        <w:rPr>
          <w:rFonts w:ascii="Calibri" w:hAnsi="Calibri"/>
          <w:b/>
          <w:color w:val="FFFFFF" w:themeColor="background1"/>
          <w:sz w:val="24"/>
        </w:rPr>
        <w:t xml:space="preserve"> mises en œuvre </w:t>
      </w:r>
    </w:p>
    <w:p w:rsidR="000D15D4" w:rsidRDefault="000D15D4" w:rsidP="000D15D4">
      <w:pPr>
        <w:ind w:firstLine="708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(Originalité, valeur ajoutée)</w:t>
      </w:r>
      <w:r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 xml:space="preserve">(1.5 </w:t>
      </w:r>
      <w:proofErr w:type="gramStart"/>
      <w:r w:rsidRPr="000D15D4">
        <w:rPr>
          <w:rFonts w:ascii="Calibri" w:hAnsi="Calibri"/>
          <w:b/>
          <w:color w:val="FFFFFF" w:themeColor="background1"/>
          <w:sz w:val="24"/>
        </w:rPr>
        <w:t>pages</w:t>
      </w:r>
      <w:proofErr w:type="gramEnd"/>
      <w:r w:rsidRPr="000D15D4">
        <w:rPr>
          <w:rFonts w:ascii="Calibri" w:hAnsi="Calibri"/>
          <w:b/>
          <w:color w:val="FFFFFF" w:themeColor="background1"/>
          <w:sz w:val="24"/>
        </w:rPr>
        <w:t>)</w:t>
      </w:r>
    </w:p>
    <w:p w:rsidR="000D15D4" w:rsidRP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III- Résultats scientifiques marquants.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(1/2 page)</w:t>
      </w: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Pr="0018652B" w:rsidRDefault="000D15D4" w:rsidP="000D15D4">
      <w:pPr>
        <w:jc w:val="both"/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>
      <w:pPr>
        <w:rPr>
          <w:rFonts w:ascii="Calibri" w:hAnsi="Calibri" w:cs="Cambria"/>
        </w:rPr>
      </w:pPr>
      <w:r>
        <w:rPr>
          <w:rFonts w:ascii="Calibri" w:hAnsi="Calibri" w:cs="Cambria"/>
        </w:rPr>
        <w:br w:type="page"/>
      </w:r>
    </w:p>
    <w:p w:rsidR="000D15D4" w:rsidRPr="000D15D4" w:rsidRDefault="000D15D4" w:rsidP="000D15D4">
      <w:pPr>
        <w:jc w:val="center"/>
        <w:rPr>
          <w:rFonts w:ascii="Calibri" w:hAnsi="Calibri" w:cs="Cambria"/>
          <w:b/>
          <w:color w:val="B0246A"/>
          <w:sz w:val="32"/>
          <w:szCs w:val="32"/>
          <w:u w:val="single"/>
        </w:rPr>
      </w:pPr>
      <w:r w:rsidRPr="000D15D4">
        <w:rPr>
          <w:rFonts w:ascii="Calibri" w:hAnsi="Calibri" w:cs="Cambria"/>
          <w:b/>
          <w:color w:val="B0246A"/>
          <w:sz w:val="32"/>
          <w:szCs w:val="32"/>
          <w:u w:val="single"/>
        </w:rPr>
        <w:lastRenderedPageBreak/>
        <w:t>III – Publications/communications/brevets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B0246A"/>
          <w:sz w:val="32"/>
        </w:rPr>
      </w:pPr>
      <w:r w:rsidRPr="000D15D4">
        <w:rPr>
          <w:rFonts w:ascii="Calibri" w:hAnsi="Calibri"/>
          <w:b/>
          <w:color w:val="B0246A"/>
          <w:sz w:val="32"/>
        </w:rPr>
        <w:t xml:space="preserve">Merci de renseigner </w:t>
      </w:r>
      <w:r>
        <w:rPr>
          <w:rFonts w:ascii="Calibri" w:hAnsi="Calibri"/>
          <w:b/>
          <w:color w:val="B0246A"/>
          <w:sz w:val="32"/>
        </w:rPr>
        <w:t xml:space="preserve">éléments suivants 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594A42"/>
          <w:sz w:val="36"/>
        </w:rPr>
      </w:pPr>
      <w:r>
        <w:rPr>
          <w:rFonts w:ascii="Calibri" w:hAnsi="Calibri"/>
          <w:noProof/>
          <w:color w:val="B0246A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9568F" wp14:editId="06DA64F9">
                <wp:simplePos x="0" y="0"/>
                <wp:positionH relativeFrom="column">
                  <wp:posOffset>-585470</wp:posOffset>
                </wp:positionH>
                <wp:positionV relativeFrom="paragraph">
                  <wp:posOffset>276225</wp:posOffset>
                </wp:positionV>
                <wp:extent cx="6667500" cy="1428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6.1pt;margin-top:21.75pt;width:525pt;height:1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 - Liste de publications dans des revues internationales à comité de lecture issues du travail de thèse.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 - Liste des communications dans des conférences internationales.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III - Liste de Brevets.</w:t>
      </w:r>
    </w:p>
    <w:p w:rsidR="000D15D4" w:rsidRPr="000D15D4" w:rsidRDefault="000D15D4" w:rsidP="000D15D4">
      <w:pPr>
        <w:jc w:val="both"/>
        <w:rPr>
          <w:rFonts w:ascii="Calibri" w:hAnsi="Calibri" w:cs="Cambria"/>
          <w:color w:val="594A42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18652B" w:rsidRDefault="000D15D4" w:rsidP="000D15D4">
      <w:pPr>
        <w:jc w:val="both"/>
        <w:rPr>
          <w:rFonts w:ascii="Calibri" w:hAnsi="Calibri" w:cs="Cambria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0D15D4" w:rsidRDefault="000D15D4" w:rsidP="000D15D4">
      <w:pPr>
        <w:tabs>
          <w:tab w:val="left" w:pos="1635"/>
        </w:tabs>
      </w:pPr>
    </w:p>
    <w:sectPr w:rsidR="000D15D4" w:rsidRPr="000D15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D4" w:rsidRDefault="000D15D4" w:rsidP="000D15D4">
      <w:pPr>
        <w:spacing w:after="0" w:line="240" w:lineRule="auto"/>
      </w:pPr>
      <w:r>
        <w:separator/>
      </w:r>
    </w:p>
  </w:endnote>
  <w:endnote w:type="continuationSeparator" w:id="0">
    <w:p w:rsidR="000D15D4" w:rsidRDefault="000D15D4" w:rsidP="000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D4" w:rsidRDefault="000D15D4" w:rsidP="000D15D4">
      <w:pPr>
        <w:spacing w:after="0" w:line="240" w:lineRule="auto"/>
      </w:pPr>
      <w:r>
        <w:separator/>
      </w:r>
    </w:p>
  </w:footnote>
  <w:footnote w:type="continuationSeparator" w:id="0">
    <w:p w:rsidR="000D15D4" w:rsidRDefault="000D15D4" w:rsidP="000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D4" w:rsidRDefault="000D15D4">
    <w:pPr>
      <w:pStyle w:val="En-tt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2336" behindDoc="0" locked="0" layoutInCell="1" allowOverlap="1" wp14:anchorId="52E017DB" wp14:editId="7A0009C4">
          <wp:simplePos x="0" y="0"/>
          <wp:positionH relativeFrom="column">
            <wp:posOffset>-585470</wp:posOffset>
          </wp:positionH>
          <wp:positionV relativeFrom="paragraph">
            <wp:posOffset>-286360</wp:posOffset>
          </wp:positionV>
          <wp:extent cx="1847850" cy="64386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tech_blanc-2016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3360" behindDoc="0" locked="0" layoutInCell="1" allowOverlap="1" wp14:anchorId="078E15CE" wp14:editId="70E73E40">
          <wp:simplePos x="0" y="0"/>
          <wp:positionH relativeFrom="column">
            <wp:posOffset>5567680</wp:posOffset>
          </wp:positionH>
          <wp:positionV relativeFrom="paragraph">
            <wp:posOffset>-173355</wp:posOffset>
          </wp:positionV>
          <wp:extent cx="619125" cy="6191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Sfr-Q-1_1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29" cy="61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B2EC4" wp14:editId="3D2DE59A">
              <wp:simplePos x="0" y="0"/>
              <wp:positionH relativeFrom="leftMargin">
                <wp:posOffset>0</wp:posOffset>
              </wp:positionH>
              <wp:positionV relativeFrom="page">
                <wp:posOffset>0</wp:posOffset>
              </wp:positionV>
              <wp:extent cx="6705600" cy="809625"/>
              <wp:effectExtent l="0" t="0" r="0" b="952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809625"/>
                      </a:xfrm>
                      <a:prstGeom prst="rect">
                        <a:avLst/>
                      </a:prstGeom>
                      <a:solidFill>
                        <a:srgbClr val="59ACA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72" o:spid="_x0000_s1026" style="position:absolute;margin-left:0;margin-top:0;width:52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" fillcolor="#59aca4" stroked="f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CE1AF7" wp14:editId="11ED3D4A">
              <wp:simplePos x="0" y="0"/>
              <wp:positionH relativeFrom="page">
                <wp:align>center</wp:align>
              </wp:positionH>
              <wp:positionV relativeFrom="page">
                <wp:posOffset>-66675</wp:posOffset>
              </wp:positionV>
              <wp:extent cx="10047605" cy="914400"/>
              <wp:effectExtent l="0" t="0" r="21590" b="5715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-5.2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0D15D4" w:rsidRDefault="000D1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5A9A"/>
    <w:multiLevelType w:val="hybridMultilevel"/>
    <w:tmpl w:val="21645B2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D4"/>
    <w:rsid w:val="000D15D4"/>
    <w:rsid w:val="00502869"/>
    <w:rsid w:val="00A13E91"/>
    <w:rsid w:val="00A66665"/>
    <w:rsid w:val="00B51D9D"/>
    <w:rsid w:val="00C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5D4"/>
  </w:style>
  <w:style w:type="paragraph" w:styleId="Pieddepage">
    <w:name w:val="footer"/>
    <w:basedOn w:val="Normal"/>
    <w:link w:val="Pieddepag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5D4"/>
  </w:style>
  <w:style w:type="character" w:customStyle="1" w:styleId="Titre1Car">
    <w:name w:val="Titre 1 Car"/>
    <w:basedOn w:val="Policepardfaut"/>
    <w:link w:val="Titre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5D4"/>
  </w:style>
  <w:style w:type="paragraph" w:styleId="Pieddepage">
    <w:name w:val="footer"/>
    <w:basedOn w:val="Normal"/>
    <w:link w:val="Pieddepag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5D4"/>
  </w:style>
  <w:style w:type="character" w:customStyle="1" w:styleId="Titre1Car">
    <w:name w:val="Titre 1 Car"/>
    <w:basedOn w:val="Policepardfaut"/>
    <w:link w:val="Titre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BOISARD Caroline</dc:creator>
  <cp:lastModifiedBy>BOISARD Caroline</cp:lastModifiedBy>
  <cp:revision>3</cp:revision>
  <dcterms:created xsi:type="dcterms:W3CDTF">2017-03-14T17:52:00Z</dcterms:created>
  <dcterms:modified xsi:type="dcterms:W3CDTF">2017-03-15T15:47:00Z</dcterms:modified>
</cp:coreProperties>
</file>